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32" w:rsidRPr="00E034A9" w:rsidRDefault="00901F51" w:rsidP="00E034A9">
      <w:pPr>
        <w:spacing w:line="400" w:lineRule="exact"/>
        <w:jc w:val="righ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项目编号HGC202</w:t>
      </w:r>
      <w:r w:rsidR="00CD4080" w:rsidRPr="00E034A9">
        <w:rPr>
          <w:rFonts w:asciiTheme="minorEastAsia" w:eastAsiaTheme="minorEastAsia" w:hAnsiTheme="minorEastAsia" w:cstheme="minorEastAsia"/>
          <w:sz w:val="24"/>
          <w:szCs w:val="24"/>
        </w:rPr>
        <w:t>600</w:t>
      </w:r>
      <w:r w:rsidR="0048017C" w:rsidRPr="00E034A9">
        <w:rPr>
          <w:rFonts w:asciiTheme="minorEastAsia" w:eastAsiaTheme="minorEastAsia" w:hAnsiTheme="minorEastAsia" w:cstheme="minorEastAsia"/>
          <w:sz w:val="24"/>
          <w:szCs w:val="24"/>
        </w:rPr>
        <w:t>9</w:t>
      </w:r>
    </w:p>
    <w:p w:rsidR="009F6132" w:rsidRPr="00E034A9" w:rsidRDefault="00901F51" w:rsidP="00E034A9">
      <w:pPr>
        <w:spacing w:line="400" w:lineRule="exact"/>
        <w:jc w:val="center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扬州市职业大学询价单</w:t>
      </w:r>
    </w:p>
    <w:p w:rsidR="009F6132" w:rsidRPr="00E034A9" w:rsidRDefault="00901F51" w:rsidP="00E034A9">
      <w:pPr>
        <w:spacing w:line="400" w:lineRule="exac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扬州</w:t>
      </w:r>
      <w:r w:rsidR="007131E7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职业技术大学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瘦西湖校区</w:t>
      </w:r>
      <w:r w:rsidR="0048017C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学生公寓21#楼卫生间门更换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项目，现对其项目进行询价。如贵单位有意参与，请于202</w:t>
      </w:r>
      <w:r w:rsidR="00CD4080" w:rsidRPr="00E034A9">
        <w:rPr>
          <w:rFonts w:asciiTheme="minorEastAsia" w:eastAsiaTheme="minorEastAsia" w:hAnsiTheme="minorEastAsia" w:cstheme="minorEastAsia"/>
          <w:sz w:val="24"/>
          <w:szCs w:val="24"/>
        </w:rPr>
        <w:t>6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年</w:t>
      </w:r>
      <w:r w:rsidR="0048017C" w:rsidRPr="00E034A9">
        <w:rPr>
          <w:rFonts w:asciiTheme="minorEastAsia" w:eastAsiaTheme="minorEastAsia" w:hAnsiTheme="minorEastAsia" w:cstheme="minorEastAsia"/>
          <w:sz w:val="24"/>
          <w:szCs w:val="24"/>
        </w:rPr>
        <w:t>8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 w:rsidR="0048017C" w:rsidRPr="00E034A9">
        <w:rPr>
          <w:rFonts w:asciiTheme="minorEastAsia" w:eastAsiaTheme="minorEastAsia" w:hAnsiTheme="minorEastAsia" w:cstheme="minorEastAsia"/>
          <w:sz w:val="24"/>
          <w:szCs w:val="24"/>
        </w:rPr>
        <w:t>28</w:t>
      </w:r>
      <w:r w:rsidR="0048017C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日1</w:t>
      </w:r>
      <w:r w:rsidR="0048017C" w:rsidRPr="00E034A9">
        <w:rPr>
          <w:rFonts w:asciiTheme="minorEastAsia" w:eastAsiaTheme="minorEastAsia" w:hAnsiTheme="minorEastAsia" w:cstheme="minorEastAsia"/>
          <w:sz w:val="24"/>
          <w:szCs w:val="24"/>
        </w:rPr>
        <w:t>7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:00前将下述相关材料扫描后发至邮箱：</w:t>
      </w:r>
      <w:hyperlink r:id="rId6" w:history="1">
        <w:r w:rsidRPr="00E034A9">
          <w:rPr>
            <w:rFonts w:asciiTheme="minorEastAsia" w:eastAsiaTheme="minorEastAsia" w:hAnsiTheme="minorEastAsia" w:cstheme="minorEastAsia" w:hint="eastAsia"/>
            <w:sz w:val="24"/>
            <w:szCs w:val="24"/>
          </w:rPr>
          <w:t>houqin@yzpc.edu.cn</w:t>
        </w:r>
      </w:hyperlink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9F6132" w:rsidRPr="00E034A9" w:rsidRDefault="00901F51" w:rsidP="00E034A9">
      <w:pPr>
        <w:spacing w:after="0"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一、询价内容：（自行踏勘现场）</w:t>
      </w:r>
    </w:p>
    <w:p w:rsidR="009F6132" w:rsidRPr="00E034A9" w:rsidRDefault="0048017C" w:rsidP="00E034A9">
      <w:pPr>
        <w:spacing w:after="0" w:line="400" w:lineRule="exac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21号楼宿舍楼卫生间木门更换为铝合金门</w:t>
      </w:r>
      <w:r w:rsidR="00CD4080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，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共7樘，</w:t>
      </w:r>
      <w:r w:rsidR="00901F51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最低价中标。</w:t>
      </w:r>
    </w:p>
    <w:p w:rsidR="009F6132" w:rsidRPr="00E034A9" w:rsidRDefault="00901F51" w:rsidP="00E034A9">
      <w:pPr>
        <w:spacing w:after="0"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二、施工要求及内容：</w:t>
      </w:r>
    </w:p>
    <w:p w:rsidR="009F6132" w:rsidRPr="00E034A9" w:rsidRDefault="00901F51" w:rsidP="00E034A9">
      <w:pPr>
        <w:spacing w:after="0"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1、中标人须根据采购人要求完成项目施工；</w:t>
      </w:r>
    </w:p>
    <w:p w:rsidR="00CD4080" w:rsidRPr="00E034A9" w:rsidRDefault="00901F51" w:rsidP="00E034A9">
      <w:pPr>
        <w:spacing w:after="0"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2、项目内容：</w:t>
      </w:r>
    </w:p>
    <w:p w:rsidR="00E94AE9" w:rsidRPr="00E034A9" w:rsidRDefault="0048017C" w:rsidP="00E034A9">
      <w:pPr>
        <w:spacing w:after="0" w:line="400" w:lineRule="exac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21号楼宿舍楼卫生间木门更换为铝合金门，主材壁厚≥1.2mm，</w:t>
      </w:r>
      <w:r w:rsidR="0030151F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门外框料44*80，门左右边框料50*30，门上下边框料</w:t>
      </w:r>
      <w:r w:rsidR="00E034A9" w:rsidRPr="00E034A9">
        <w:rPr>
          <w:rFonts w:asciiTheme="minorEastAsia" w:eastAsiaTheme="minorEastAsia" w:hAnsiTheme="minorEastAsia" w:cstheme="minorEastAsia"/>
          <w:sz w:val="24"/>
          <w:szCs w:val="24"/>
        </w:rPr>
        <w:t>50</w:t>
      </w:r>
      <w:r w:rsidR="0030151F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*30，门中腰料100*30，玻璃用5mm钢化磨砂玻璃，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示意图附后面</w:t>
      </w:r>
      <w:r w:rsidR="00E034A9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，以现场实测为准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30151F" w:rsidRPr="00E034A9" w:rsidRDefault="0030151F" w:rsidP="00E034A9">
      <w:pPr>
        <w:spacing w:after="0" w:line="400" w:lineRule="exact"/>
        <w:ind w:firstLineChars="200" w:firstLine="480"/>
        <w:rPr>
          <w:rFonts w:asciiTheme="minorEastAsia" w:eastAsiaTheme="minorEastAsia" w:hAnsiTheme="minorEastAsia" w:cs="仿宋"/>
          <w:color w:val="000000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测量门洞尺寸，定制并安装铝合金门，铝合金门到位后拆除原有的木门</w:t>
      </w:r>
    </w:p>
    <w:p w:rsidR="009F6132" w:rsidRPr="00E034A9" w:rsidRDefault="00901F51" w:rsidP="00E034A9">
      <w:pPr>
        <w:spacing w:after="0" w:line="400" w:lineRule="exact"/>
        <w:rPr>
          <w:rFonts w:asciiTheme="minorEastAsia" w:eastAsiaTheme="minorEastAsia" w:hAnsiTheme="minorEastAsia" w:cs="仿宋"/>
          <w:color w:val="000000"/>
          <w:sz w:val="24"/>
          <w:szCs w:val="24"/>
        </w:rPr>
      </w:pPr>
      <w:r w:rsidRPr="00E034A9">
        <w:rPr>
          <w:rFonts w:asciiTheme="minorEastAsia" w:eastAsiaTheme="minorEastAsia" w:hAnsiTheme="minorEastAsia" w:cs="仿宋" w:hint="eastAsia"/>
          <w:color w:val="000000"/>
          <w:sz w:val="24"/>
          <w:szCs w:val="24"/>
        </w:rPr>
        <w:t>3、所有安全事项由中标单位负全责，垃圾运出校园自行处理；</w:t>
      </w:r>
    </w:p>
    <w:p w:rsidR="007131E7" w:rsidRPr="00E034A9" w:rsidRDefault="007131E7" w:rsidP="00E034A9">
      <w:pPr>
        <w:spacing w:after="0" w:line="400" w:lineRule="exact"/>
        <w:rPr>
          <w:rFonts w:asciiTheme="minorEastAsia" w:eastAsiaTheme="minorEastAsia" w:hAnsiTheme="minorEastAsia" w:cs="仿宋"/>
          <w:color w:val="000000"/>
          <w:sz w:val="24"/>
          <w:szCs w:val="24"/>
        </w:rPr>
      </w:pPr>
      <w:r w:rsidRPr="00E034A9">
        <w:rPr>
          <w:rFonts w:asciiTheme="minorEastAsia" w:eastAsiaTheme="minorEastAsia" w:hAnsiTheme="minorEastAsia" w:cs="仿宋" w:hint="eastAsia"/>
          <w:color w:val="000000"/>
          <w:sz w:val="24"/>
          <w:szCs w:val="24"/>
        </w:rPr>
        <w:t>4、投标人应具有合法的经营资格，应具有能够承担此工程的相应能力；</w:t>
      </w:r>
      <w:r w:rsidRPr="00E034A9">
        <w:rPr>
          <w:rFonts w:asciiTheme="minorEastAsia" w:eastAsiaTheme="minorEastAsia" w:hAnsiTheme="minorEastAsia" w:cs="仿宋" w:hint="eastAsia"/>
          <w:b/>
          <w:bCs/>
          <w:smallCaps/>
          <w:color w:val="000000"/>
          <w:sz w:val="24"/>
          <w:szCs w:val="24"/>
        </w:rPr>
        <w:t>询</w:t>
      </w:r>
      <w:r w:rsidRPr="00E034A9">
        <w:rPr>
          <w:rFonts w:asciiTheme="minorEastAsia" w:eastAsiaTheme="minorEastAsia" w:hAnsiTheme="minorEastAsia" w:cs="仿宋"/>
          <w:b/>
          <w:bCs/>
          <w:smallCaps/>
          <w:color w:val="000000"/>
          <w:sz w:val="24"/>
          <w:szCs w:val="24"/>
        </w:rPr>
        <w:t>价单用</w:t>
      </w:r>
      <w:r w:rsidRPr="00E034A9">
        <w:rPr>
          <w:rFonts w:asciiTheme="minorEastAsia" w:eastAsiaTheme="minorEastAsia" w:hAnsiTheme="minorEastAsia" w:cs="仿宋" w:hint="eastAsia"/>
          <w:b/>
          <w:bCs/>
          <w:smallCaps/>
          <w:color w:val="000000"/>
          <w:sz w:val="24"/>
          <w:szCs w:val="24"/>
        </w:rPr>
        <w:t>打印填报完毕，发送至上述邮箱</w:t>
      </w:r>
      <w:r w:rsidRPr="00E034A9">
        <w:rPr>
          <w:rFonts w:asciiTheme="minorEastAsia" w:eastAsiaTheme="minorEastAsia" w:hAnsiTheme="minorEastAsia" w:cs="仿宋" w:hint="eastAsia"/>
          <w:color w:val="000000"/>
          <w:sz w:val="24"/>
          <w:szCs w:val="24"/>
        </w:rPr>
        <w:t>；</w:t>
      </w:r>
      <w:r w:rsidRPr="00E034A9">
        <w:rPr>
          <w:rFonts w:asciiTheme="minorEastAsia" w:eastAsiaTheme="minorEastAsia" w:hAnsiTheme="minorEastAsia" w:cs="仿宋" w:hint="eastAsia"/>
          <w:b/>
          <w:bCs/>
          <w:smallCaps/>
          <w:color w:val="000000"/>
          <w:sz w:val="24"/>
          <w:szCs w:val="24"/>
        </w:rPr>
        <w:t>提交询价单时，须同步发送本人身份证及公司营业执照（均需加盖公章）扫描件。</w:t>
      </w:r>
    </w:p>
    <w:p w:rsidR="009F6132" w:rsidRPr="00E034A9" w:rsidRDefault="00901F51" w:rsidP="00E034A9">
      <w:pPr>
        <w:spacing w:after="0"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三、工期及质保期：</w:t>
      </w:r>
    </w:p>
    <w:p w:rsidR="009F6132" w:rsidRPr="00E034A9" w:rsidRDefault="00901F51" w:rsidP="00E034A9">
      <w:pPr>
        <w:spacing w:after="0" w:line="400" w:lineRule="exact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本项目总工期为</w:t>
      </w:r>
      <w:r w:rsidR="0048017C" w:rsidRPr="00E034A9">
        <w:rPr>
          <w:rFonts w:asciiTheme="minorEastAsia" w:eastAsiaTheme="minorEastAsia" w:hAnsiTheme="minorEastAsia" w:cstheme="minorEastAsia"/>
          <w:sz w:val="24"/>
          <w:szCs w:val="24"/>
        </w:rPr>
        <w:t>7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天、 本项目控制价为</w:t>
      </w:r>
      <w:r w:rsidR="0048017C" w:rsidRPr="00E034A9">
        <w:rPr>
          <w:rFonts w:asciiTheme="minorEastAsia" w:eastAsiaTheme="minorEastAsia" w:hAnsiTheme="minorEastAsia" w:cstheme="minorEastAsia"/>
          <w:sz w:val="24"/>
          <w:szCs w:val="24"/>
        </w:rPr>
        <w:t>735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0元。</w:t>
      </w:r>
    </w:p>
    <w:p w:rsidR="00E94AE9" w:rsidRPr="00E034A9" w:rsidRDefault="00901F51" w:rsidP="00E034A9">
      <w:pPr>
        <w:spacing w:after="0"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四、询价表：</w:t>
      </w:r>
      <w:r w:rsidR="00E034A9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</w:t>
      </w:r>
      <w:r w:rsidR="00E034A9" w:rsidRPr="00E034A9">
        <w:rPr>
          <w:rFonts w:asciiTheme="minorEastAsia" w:eastAsiaTheme="minorEastAsia" w:hAnsiTheme="minorEastAsia" w:cstheme="minorEastAsia"/>
          <w:sz w:val="24"/>
          <w:szCs w:val="24"/>
        </w:rPr>
        <w:t xml:space="preserve">                                                      </w:t>
      </w:r>
      <w:r w:rsidR="00E034A9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单位：元</w:t>
      </w:r>
    </w:p>
    <w:tbl>
      <w:tblPr>
        <w:tblStyle w:val="a4"/>
        <w:tblW w:w="921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09"/>
        <w:gridCol w:w="1843"/>
        <w:gridCol w:w="1559"/>
        <w:gridCol w:w="1276"/>
        <w:gridCol w:w="2126"/>
      </w:tblGrid>
      <w:tr w:rsidR="00E94AE9" w:rsidRPr="00E034A9" w:rsidTr="00E034A9">
        <w:trPr>
          <w:trHeight w:val="382"/>
        </w:trPr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E94AE9" w:rsidRPr="00E034A9" w:rsidRDefault="00E94AE9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/>
                <w:sz w:val="24"/>
              </w:rPr>
              <w:t>内  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E94AE9" w:rsidRPr="00E034A9" w:rsidRDefault="00E94AE9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/>
                <w:sz w:val="24"/>
              </w:rPr>
              <w:t>计量单位</w:t>
            </w:r>
          </w:p>
        </w:tc>
        <w:tc>
          <w:tcPr>
            <w:tcW w:w="1559" w:type="dxa"/>
            <w:vAlign w:val="center"/>
          </w:tcPr>
          <w:p w:rsidR="00E94AE9" w:rsidRPr="00E034A9" w:rsidRDefault="00E94AE9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/>
                <w:sz w:val="24"/>
              </w:rPr>
              <w:t>数  量</w:t>
            </w:r>
          </w:p>
        </w:tc>
        <w:tc>
          <w:tcPr>
            <w:tcW w:w="1276" w:type="dxa"/>
            <w:vAlign w:val="center"/>
          </w:tcPr>
          <w:p w:rsidR="00E94AE9" w:rsidRPr="00E034A9" w:rsidRDefault="00E94AE9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/>
                <w:sz w:val="24"/>
              </w:rPr>
              <w:t>单  价</w:t>
            </w:r>
          </w:p>
        </w:tc>
        <w:tc>
          <w:tcPr>
            <w:tcW w:w="2126" w:type="dxa"/>
            <w:vAlign w:val="center"/>
          </w:tcPr>
          <w:p w:rsidR="00E94AE9" w:rsidRPr="00E034A9" w:rsidRDefault="00E94AE9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/>
                <w:sz w:val="24"/>
              </w:rPr>
              <w:t>小 计</w:t>
            </w:r>
          </w:p>
        </w:tc>
      </w:tr>
      <w:tr w:rsidR="0030151F" w:rsidRPr="00E034A9" w:rsidTr="00E034A9">
        <w:trPr>
          <w:trHeight w:val="494"/>
        </w:trPr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Cs/>
                <w:sz w:val="24"/>
              </w:rPr>
              <w:t>拆除原木门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樘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/>
                <w:bCs/>
                <w:sz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 w:cs="宋体" w:hint="eastAsia"/>
                <w:sz w:val="24"/>
              </w:rPr>
              <w:t>含破损瓷砖修复费</w:t>
            </w:r>
          </w:p>
        </w:tc>
      </w:tr>
      <w:tr w:rsidR="0030151F" w:rsidRPr="00E034A9" w:rsidTr="00E034A9">
        <w:trPr>
          <w:trHeight w:val="494"/>
        </w:trPr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铝合金门 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樘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/>
                <w:bCs/>
                <w:sz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Cs/>
                <w:sz w:val="24"/>
              </w:rPr>
              <w:t>含安装费用</w:t>
            </w:r>
          </w:p>
        </w:tc>
      </w:tr>
      <w:tr w:rsidR="0030151F" w:rsidRPr="00E034A9" w:rsidTr="00E034A9">
        <w:trPr>
          <w:trHeight w:val="540"/>
        </w:trPr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Cs/>
                <w:sz w:val="24"/>
              </w:rPr>
              <w:t>合 计</w:t>
            </w:r>
          </w:p>
        </w:tc>
        <w:tc>
          <w:tcPr>
            <w:tcW w:w="6804" w:type="dxa"/>
            <w:gridSpan w:val="4"/>
            <w:tcBorders>
              <w:left w:val="single" w:sz="4" w:space="0" w:color="auto"/>
            </w:tcBorders>
            <w:vAlign w:val="center"/>
          </w:tcPr>
          <w:p w:rsidR="0030151F" w:rsidRPr="00E034A9" w:rsidRDefault="0030151F" w:rsidP="00E034A9">
            <w:pPr>
              <w:pStyle w:val="10"/>
              <w:spacing w:line="400" w:lineRule="exact"/>
              <w:ind w:firstLineChars="0" w:firstLine="0"/>
              <w:rPr>
                <w:rFonts w:asciiTheme="minorEastAsia" w:eastAsiaTheme="minorEastAsia" w:hAnsiTheme="minorEastAsia"/>
                <w:bCs/>
                <w:sz w:val="24"/>
              </w:rPr>
            </w:pPr>
            <w:r w:rsidRPr="00E034A9">
              <w:rPr>
                <w:rFonts w:asciiTheme="minorEastAsia" w:eastAsiaTheme="minorEastAsia" w:hAnsiTheme="minorEastAsia" w:hint="eastAsia"/>
                <w:bCs/>
                <w:sz w:val="24"/>
              </w:rPr>
              <w:t>人民币（大写）：                      ￥：              元</w:t>
            </w:r>
          </w:p>
        </w:tc>
      </w:tr>
    </w:tbl>
    <w:p w:rsidR="009F6132" w:rsidRPr="00E034A9" w:rsidRDefault="00901F51" w:rsidP="00E034A9">
      <w:pPr>
        <w:spacing w:after="0"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   </w:t>
      </w:r>
      <w:r w:rsidR="00E034A9"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备注：</w:t>
      </w:r>
      <w:bookmarkStart w:id="0" w:name="_GoBack"/>
      <w:bookmarkEnd w:id="0"/>
      <w:r w:rsidR="0038616F">
        <w:rPr>
          <w:rStyle w:val="1"/>
          <w:rFonts w:asciiTheme="minorEastAsia" w:eastAsiaTheme="minorEastAsia" w:hAnsiTheme="minorEastAsia" w:hint="eastAsia"/>
          <w:sz w:val="21"/>
          <w:szCs w:val="21"/>
        </w:rPr>
        <w:t>“单价”应含材料、人工、运输、机械、管理费、利润、规费、税金等所有费用，一旦成交即按所报价格执行，不作调整。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                                                     </w:t>
      </w:r>
    </w:p>
    <w:p w:rsidR="009F6132" w:rsidRPr="00E034A9" w:rsidRDefault="00901F51" w:rsidP="00E034A9">
      <w:pPr>
        <w:spacing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五、本项目联系人：宋老师87697109 </w:t>
      </w:r>
    </w:p>
    <w:p w:rsidR="009F6132" w:rsidRPr="00E034A9" w:rsidRDefault="00901F51" w:rsidP="00E034A9">
      <w:pPr>
        <w:spacing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报价单位：                                          联系电话：</w:t>
      </w:r>
    </w:p>
    <w:p w:rsidR="009F6132" w:rsidRPr="00E034A9" w:rsidRDefault="00901F51" w:rsidP="00E034A9">
      <w:pPr>
        <w:spacing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                                                           扬州市职业大学后勤管理处              </w:t>
      </w:r>
    </w:p>
    <w:p w:rsidR="00E034A9" w:rsidRDefault="00901F51" w:rsidP="00E034A9">
      <w:pPr>
        <w:spacing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                                                                202</w:t>
      </w:r>
      <w:r w:rsidR="00E94AE9" w:rsidRPr="00E034A9">
        <w:rPr>
          <w:rFonts w:asciiTheme="minorEastAsia" w:eastAsiaTheme="minorEastAsia" w:hAnsiTheme="minorEastAsia" w:cstheme="minorEastAsia"/>
          <w:sz w:val="24"/>
          <w:szCs w:val="24"/>
        </w:rPr>
        <w:t>6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年</w:t>
      </w:r>
      <w:r w:rsidR="0048017C" w:rsidRPr="00E034A9">
        <w:rPr>
          <w:rFonts w:asciiTheme="minorEastAsia" w:eastAsiaTheme="minorEastAsia" w:hAnsiTheme="minorEastAsia" w:cstheme="minorEastAsia"/>
          <w:sz w:val="24"/>
          <w:szCs w:val="24"/>
        </w:rPr>
        <w:t>8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 w:rsidR="00E94AE9" w:rsidRPr="00E034A9">
        <w:rPr>
          <w:rFonts w:asciiTheme="minorEastAsia" w:eastAsiaTheme="minorEastAsia" w:hAnsiTheme="minorEastAsia" w:cstheme="minorEastAsia"/>
          <w:sz w:val="24"/>
          <w:szCs w:val="24"/>
        </w:rPr>
        <w:t>2</w:t>
      </w:r>
      <w:r w:rsidR="0048017C" w:rsidRPr="00E034A9">
        <w:rPr>
          <w:rFonts w:asciiTheme="minorEastAsia" w:eastAsiaTheme="minorEastAsia" w:hAnsiTheme="minorEastAsia" w:cstheme="minorEastAsia"/>
          <w:sz w:val="24"/>
          <w:szCs w:val="24"/>
        </w:rPr>
        <w:t>6</w: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日 </w:t>
      </w:r>
    </w:p>
    <w:p w:rsidR="001778A8" w:rsidRDefault="00901F51" w:rsidP="00E034A9">
      <w:pPr>
        <w:spacing w:line="400" w:lineRule="exact"/>
        <w:rPr>
          <w:rFonts w:asciiTheme="minorEastAsia" w:eastAsiaTheme="minorEastAsia" w:hAnsiTheme="minorEastAsia" w:cstheme="minorEastAsia"/>
          <w:sz w:val="24"/>
          <w:szCs w:val="24"/>
        </w:rPr>
      </w:pP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   </w:t>
      </w:r>
      <w:r w:rsidR="005C51C0">
        <w:rPr>
          <w:rFonts w:asciiTheme="minorEastAsia" w:eastAsiaTheme="minorEastAsia" w:hAnsiTheme="minorEastAsia" w:cstheme="minorEastAsia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5pt;height:411.75pt">
            <v:imagedata r:id="rId7" o:title="e0a2542a7ffb8348769ce00a2cf28fee"/>
          </v:shape>
        </w:pic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</w:t>
      </w:r>
      <w:r w:rsidR="005C51C0">
        <w:rPr>
          <w:rFonts w:asciiTheme="minorEastAsia" w:eastAsiaTheme="minorEastAsia" w:hAnsiTheme="minorEastAsia" w:cstheme="minorEastAsia"/>
          <w:sz w:val="24"/>
          <w:szCs w:val="24"/>
        </w:rPr>
        <w:pict>
          <v:shape id="_x0000_i1026" type="#_x0000_t75" style="width:289.5pt;height:411.75pt">
            <v:imagedata r:id="rId7" o:title="e0a2542a7ffb8348769ce00a2cf28fee"/>
          </v:shape>
        </w:pict>
      </w:r>
      <w:r w:rsidRPr="00E034A9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        </w:t>
      </w:r>
    </w:p>
    <w:p w:rsidR="009F6132" w:rsidRPr="00E034A9" w:rsidRDefault="001778A8" w:rsidP="001778A8">
      <w:pPr>
        <w:adjustRightInd/>
        <w:snapToGrid/>
        <w:spacing w:after="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br w:type="page"/>
      </w:r>
      <w:r>
        <w:rPr>
          <w:rFonts w:asciiTheme="minorEastAsia" w:eastAsiaTheme="minorEastAsia" w:hAnsiTheme="minorEastAsia" w:cstheme="minorEastAsia" w:hint="eastAsia"/>
          <w:noProof/>
          <w:sz w:val="24"/>
          <w:szCs w:val="24"/>
        </w:rPr>
        <w:lastRenderedPageBreak/>
        <w:drawing>
          <wp:inline distT="0" distB="0" distL="0" distR="0">
            <wp:extent cx="3676190" cy="5228571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0a2542a7ffb8348769ce00a2cf28fe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190" cy="5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132" w:rsidRPr="00E034A9" w:rsidSect="00FA267E">
      <w:pgSz w:w="11906" w:h="16838"/>
      <w:pgMar w:top="510" w:right="510" w:bottom="284" w:left="62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C0" w:rsidRDefault="005C51C0">
      <w:pPr>
        <w:spacing w:after="0"/>
      </w:pPr>
      <w:r>
        <w:separator/>
      </w:r>
    </w:p>
  </w:endnote>
  <w:endnote w:type="continuationSeparator" w:id="0">
    <w:p w:rsidR="005C51C0" w:rsidRDefault="005C51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C0" w:rsidRDefault="005C51C0">
      <w:pPr>
        <w:spacing w:after="0"/>
      </w:pPr>
      <w:r>
        <w:separator/>
      </w:r>
    </w:p>
  </w:footnote>
  <w:footnote w:type="continuationSeparator" w:id="0">
    <w:p w:rsidR="005C51C0" w:rsidRDefault="005C51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25727"/>
    <w:rsid w:val="00045F92"/>
    <w:rsid w:val="001778A8"/>
    <w:rsid w:val="00251885"/>
    <w:rsid w:val="0030151F"/>
    <w:rsid w:val="0038616F"/>
    <w:rsid w:val="0048017C"/>
    <w:rsid w:val="00575196"/>
    <w:rsid w:val="005C51C0"/>
    <w:rsid w:val="006E1417"/>
    <w:rsid w:val="007131E7"/>
    <w:rsid w:val="00743B58"/>
    <w:rsid w:val="00901F51"/>
    <w:rsid w:val="00936500"/>
    <w:rsid w:val="009F6132"/>
    <w:rsid w:val="00CD4080"/>
    <w:rsid w:val="00CD51FF"/>
    <w:rsid w:val="00E034A9"/>
    <w:rsid w:val="00E94AE9"/>
    <w:rsid w:val="00FA267E"/>
    <w:rsid w:val="442F7804"/>
    <w:rsid w:val="6392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31306"/>
  <w15:docId w15:val="{32D854CE-1166-4E4C-9C10-8DDCBBAF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customStyle="1" w:styleId="1">
    <w:name w:val="书籍标题1"/>
    <w:basedOn w:val="a0"/>
    <w:autoRedefine/>
    <w:qFormat/>
    <w:rPr>
      <w:b/>
      <w:bCs/>
      <w:smallCaps/>
      <w:spacing w:val="5"/>
    </w:rPr>
  </w:style>
  <w:style w:type="table" w:styleId="a4">
    <w:name w:val="Table Grid"/>
    <w:basedOn w:val="a1"/>
    <w:qFormat/>
    <w:rsid w:val="00E94AE9"/>
    <w:pPr>
      <w:widowControl w:val="0"/>
      <w:jc w:val="both"/>
    </w:pPr>
    <w:rPr>
      <w:rFonts w:ascii="Calibri" w:eastAsia="等线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列出段落1"/>
    <w:basedOn w:val="a"/>
    <w:uiPriority w:val="34"/>
    <w:qFormat/>
    <w:rsid w:val="00E94AE9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a5">
    <w:name w:val="Date"/>
    <w:basedOn w:val="a"/>
    <w:next w:val="a"/>
    <w:link w:val="a6"/>
    <w:rsid w:val="00E034A9"/>
    <w:pPr>
      <w:ind w:leftChars="2500" w:left="100"/>
    </w:pPr>
  </w:style>
  <w:style w:type="character" w:customStyle="1" w:styleId="a6">
    <w:name w:val="日期 字符"/>
    <w:basedOn w:val="a0"/>
    <w:link w:val="a5"/>
    <w:rsid w:val="00E034A9"/>
    <w:rPr>
      <w:rFonts w:ascii="Tahoma" w:eastAsia="微软雅黑" w:hAnsi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uqin@yzpc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10086</dc:creator>
  <cp:lastModifiedBy>Administrator</cp:lastModifiedBy>
  <cp:revision>10</cp:revision>
  <dcterms:created xsi:type="dcterms:W3CDTF">2025-06-07T00:23:00Z</dcterms:created>
  <dcterms:modified xsi:type="dcterms:W3CDTF">2026-08-26T09:15:00Z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CC125C727CD44A42B9E018DD38E7B841_11</vt:lpwstr>
  </property>
  <property fmtid="{D5CDD505-2E9C-101B-9397-08002B2CF9AE}" pid="4" name="KSOTemplateDocerSaveRecord">
    <vt:lpwstr>eyJoZGlkIjoiYTkyNTNiYWE1NTMzODUxZDhhMzBlYjZiYTE1NWM4YTkiLCJ1c2VySWQiOiIyNTMxNzgwNDgifQ==</vt:lpwstr>
  </property>
</Properties>
</file>